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3" w:type="dxa"/>
        <w:tblInd w:w="-108" w:type="dxa"/>
        <w:tblBorders>
          <w:top w:val="nil"/>
          <w:left w:val="nil"/>
          <w:bottom w:val="nil"/>
          <w:right w:val="nil"/>
        </w:tblBorders>
        <w:shd w:val="clear" w:color="auto" w:fill="DEEAF6" w:themeFill="accent1" w:themeFillTint="33"/>
        <w:tblLayout w:type="fixed"/>
        <w:tblLook w:val="0000" w:firstRow="0" w:lastRow="0" w:firstColumn="0" w:lastColumn="0" w:noHBand="0" w:noVBand="0"/>
      </w:tblPr>
      <w:tblGrid>
        <w:gridCol w:w="14903"/>
      </w:tblGrid>
      <w:tr w:rsidR="004C17F1" w:rsidRPr="00F91D8A" w:rsidTr="00805BD6">
        <w:trPr>
          <w:trHeight w:val="101"/>
        </w:trPr>
        <w:tc>
          <w:tcPr>
            <w:tcW w:w="14903" w:type="dxa"/>
            <w:shd w:val="clear" w:color="auto" w:fill="DEEAF6" w:themeFill="accent1" w:themeFillTint="33"/>
          </w:tcPr>
          <w:p w:rsidR="00805BD6" w:rsidRPr="00F91D8A" w:rsidRDefault="004C17F1" w:rsidP="00805BD6">
            <w:pPr>
              <w:pStyle w:val="Default"/>
              <w:jc w:val="center"/>
              <w:rPr>
                <w:b/>
                <w:bCs/>
              </w:rPr>
            </w:pPr>
            <w:r w:rsidRPr="00F91D8A">
              <w:rPr>
                <w:b/>
                <w:lang w:bidi="fr-FR"/>
              </w:rPr>
              <w:t>Hurricane Harvey Relief Fund (Fonds de secours aux victimes de l’ouragan Harvey), Bénéficiaires de subventions au 1er tour</w:t>
            </w:r>
          </w:p>
        </w:tc>
      </w:tr>
    </w:tbl>
    <w:p w:rsidR="004C17F1" w:rsidRPr="00F91D8A" w:rsidRDefault="004C17F1" w:rsidP="004C17F1">
      <w:pPr>
        <w:pStyle w:val="Default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4876"/>
        <w:gridCol w:w="4867"/>
      </w:tblGrid>
      <w:tr w:rsidR="004C17F1" w:rsidRPr="00F91D8A" w:rsidTr="00805BD6">
        <w:trPr>
          <w:trHeight w:val="65"/>
        </w:trPr>
        <w:tc>
          <w:tcPr>
            <w:tcW w:w="1667" w:type="pct"/>
            <w:shd w:val="clear" w:color="auto" w:fill="FFF2CC" w:themeFill="accent4" w:themeFillTint="33"/>
          </w:tcPr>
          <w:p w:rsidR="004C17F1" w:rsidRPr="00F91D8A" w:rsidRDefault="004C17F1" w:rsidP="00805BD6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F91D8A">
              <w:rPr>
                <w:b/>
                <w:sz w:val="19"/>
                <w:lang w:bidi="fr-FR"/>
              </w:rPr>
              <w:t>Organisation</w:t>
            </w:r>
          </w:p>
        </w:tc>
        <w:tc>
          <w:tcPr>
            <w:tcW w:w="1667" w:type="pct"/>
            <w:shd w:val="clear" w:color="auto" w:fill="FFF2CC" w:themeFill="accent4" w:themeFillTint="33"/>
          </w:tcPr>
          <w:p w:rsidR="004C17F1" w:rsidRPr="00F91D8A" w:rsidRDefault="004C17F1" w:rsidP="00805BD6">
            <w:pPr>
              <w:pStyle w:val="Default"/>
              <w:jc w:val="center"/>
              <w:rPr>
                <w:sz w:val="19"/>
                <w:szCs w:val="19"/>
              </w:rPr>
            </w:pPr>
            <w:r w:rsidRPr="00F91D8A">
              <w:rPr>
                <w:b/>
                <w:sz w:val="19"/>
                <w:lang w:bidi="fr-FR"/>
              </w:rPr>
              <w:t>Objet</w:t>
            </w:r>
          </w:p>
        </w:tc>
        <w:tc>
          <w:tcPr>
            <w:tcW w:w="1666" w:type="pct"/>
            <w:shd w:val="clear" w:color="auto" w:fill="FFF2CC" w:themeFill="accent4" w:themeFillTint="33"/>
          </w:tcPr>
          <w:p w:rsidR="004C17F1" w:rsidRPr="00F91D8A" w:rsidRDefault="004C17F1" w:rsidP="00805BD6">
            <w:pPr>
              <w:pStyle w:val="Default"/>
              <w:jc w:val="center"/>
              <w:rPr>
                <w:sz w:val="19"/>
                <w:szCs w:val="19"/>
              </w:rPr>
            </w:pPr>
            <w:r w:rsidRPr="00F91D8A">
              <w:rPr>
                <w:b/>
                <w:sz w:val="19"/>
                <w:lang w:bidi="fr-FR"/>
              </w:rPr>
              <w:t>Zones de services</w:t>
            </w:r>
          </w:p>
        </w:tc>
      </w:tr>
      <w:tr w:rsidR="004C17F1" w:rsidRPr="00F91D8A" w:rsidTr="00F76741">
        <w:trPr>
          <w:trHeight w:val="143"/>
        </w:trPr>
        <w:tc>
          <w:tcPr>
            <w:tcW w:w="1667" w:type="pct"/>
            <w:shd w:val="clear" w:color="auto" w:fill="DEEAF6" w:themeFill="accent1" w:themeFillTint="33"/>
          </w:tcPr>
          <w:p w:rsidR="00267DC5" w:rsidRPr="00F91D8A" w:rsidRDefault="004C17F1" w:rsidP="004C17F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>Fifth Ward Community Redevelopment Corporation (Corporation de redéveloppement communautaire de la ci</w:t>
            </w:r>
            <w:r w:rsidR="00EF7746"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>nquième circonscription)</w:t>
            </w:r>
          </w:p>
          <w:p w:rsidR="004C17F1" w:rsidRPr="00F91D8A" w:rsidRDefault="00EF7746" w:rsidP="004C17F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 xml:space="preserve">Tél : 713-674-0175 </w:t>
            </w:r>
            <w:r w:rsidR="004C17F1"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>Fax : 713-674-0176</w:t>
            </w:r>
          </w:p>
        </w:tc>
        <w:tc>
          <w:tcPr>
            <w:tcW w:w="1667" w:type="pct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  <w:lang w:bidi="fr-FR"/>
              </w:rPr>
              <w:t xml:space="preserve">Besoins essentiels, offre une aide financière d’urgence, restauration des habitations et prise en charge de la gestion de cas et de la gestion des projets. </w:t>
            </w:r>
          </w:p>
        </w:tc>
        <w:tc>
          <w:tcPr>
            <w:tcW w:w="1666" w:type="pct"/>
            <w:shd w:val="clear" w:color="auto" w:fill="FFD5D5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</w:rPr>
              <w:t xml:space="preserve">77003, 77020, 77026, 77028 </w:t>
            </w:r>
          </w:p>
        </w:tc>
      </w:tr>
      <w:tr w:rsidR="004C17F1" w:rsidRPr="00F91D8A" w:rsidTr="00F76741">
        <w:trPr>
          <w:trHeight w:val="143"/>
        </w:trPr>
        <w:tc>
          <w:tcPr>
            <w:tcW w:w="1667" w:type="pct"/>
            <w:shd w:val="clear" w:color="auto" w:fill="DEEAF6" w:themeFill="accent1" w:themeFillTint="33"/>
          </w:tcPr>
          <w:p w:rsidR="00805BD6" w:rsidRPr="00F91D8A" w:rsidRDefault="004C17F1" w:rsidP="00267DC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 xml:space="preserve">Aldine Education Foundation </w:t>
            </w:r>
            <w:r w:rsidR="00EF7746"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br/>
            </w: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 xml:space="preserve">(Fondation pour l’éducation d’Aldine)  </w:t>
            </w:r>
          </w:p>
          <w:p w:rsidR="004C17F1" w:rsidRPr="00F91D8A" w:rsidRDefault="004C17F1" w:rsidP="00267DC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 xml:space="preserve">Tél : 281-985-6078 </w:t>
            </w:r>
          </w:p>
        </w:tc>
        <w:tc>
          <w:tcPr>
            <w:tcW w:w="1667" w:type="pct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  <w:lang w:bidi="fr-FR"/>
              </w:rPr>
              <w:t xml:space="preserve">Aide financière pour le personnel et les familles des élèves. </w:t>
            </w:r>
          </w:p>
        </w:tc>
        <w:tc>
          <w:tcPr>
            <w:tcW w:w="1666" w:type="pct"/>
            <w:shd w:val="clear" w:color="auto" w:fill="FFD5D5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</w:rPr>
              <w:t xml:space="preserve">77016, 77032, 77037, 77038, 77039,77040, 77050, 77060, 77066, 77067, 77073, 77086, 77088, 77091, 77092, 77093, 77338, 77396 </w:t>
            </w:r>
          </w:p>
        </w:tc>
      </w:tr>
      <w:tr w:rsidR="004C17F1" w:rsidRPr="00F91D8A" w:rsidTr="00F76741">
        <w:trPr>
          <w:trHeight w:val="225"/>
        </w:trPr>
        <w:tc>
          <w:tcPr>
            <w:tcW w:w="1667" w:type="pct"/>
            <w:shd w:val="clear" w:color="auto" w:fill="DEEAF6" w:themeFill="accent1" w:themeFillTint="33"/>
          </w:tcPr>
          <w:p w:rsidR="004C17F1" w:rsidRPr="00F91D8A" w:rsidRDefault="004C17F1" w:rsidP="004C17F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>Alliance for Multicultural Community Services (</w:t>
            </w:r>
            <w:r w:rsidR="00F91D8A"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>Alli</w:t>
            </w: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>ance pour les services communautaires multiculturels)</w:t>
            </w:r>
          </w:p>
          <w:p w:rsidR="004C17F1" w:rsidRPr="00F91D8A" w:rsidRDefault="004C17F1" w:rsidP="00267DC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 xml:space="preserve">Tél : 713-776-4700 </w:t>
            </w:r>
          </w:p>
        </w:tc>
        <w:tc>
          <w:tcPr>
            <w:tcW w:w="1667" w:type="pct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  <w:lang w:bidi="fr-FR"/>
              </w:rPr>
              <w:t xml:space="preserve">Offre de services de gestion de cas d’urgence linguistiquement et culturellement appropriés à environ 700 ménages ayant une maîtrise limitée de l’anglais (MLA). </w:t>
            </w:r>
          </w:p>
        </w:tc>
        <w:tc>
          <w:tcPr>
            <w:tcW w:w="1666" w:type="pct"/>
            <w:shd w:val="clear" w:color="auto" w:fill="FFD5D5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</w:rPr>
              <w:t>77035,77036, 77040, 77042, 77054, 77057, 77063, 77066, 77072, 77074, 77079, 77081, 77082, 77084, 77088, 77092, 770</w:t>
            </w:r>
            <w:bookmarkStart w:id="0" w:name="_GoBack"/>
            <w:bookmarkEnd w:id="0"/>
            <w:r w:rsidRPr="00F91D8A">
              <w:rPr>
                <w:sz w:val="18"/>
                <w:szCs w:val="18"/>
              </w:rPr>
              <w:t xml:space="preserve">98, 77099, 77338, 77449, 77494 </w:t>
            </w:r>
          </w:p>
        </w:tc>
      </w:tr>
      <w:tr w:rsidR="004C17F1" w:rsidRPr="00F91D8A" w:rsidTr="00F76741">
        <w:trPr>
          <w:trHeight w:val="388"/>
        </w:trPr>
        <w:tc>
          <w:tcPr>
            <w:tcW w:w="1667" w:type="pct"/>
            <w:shd w:val="clear" w:color="auto" w:fill="DEEAF6" w:themeFill="accent1" w:themeFillTint="33"/>
          </w:tcPr>
          <w:p w:rsidR="004C17F1" w:rsidRPr="00F91D8A" w:rsidRDefault="004C17F1" w:rsidP="004C17F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>Avenue Community Development Corporation (Corporation de développement communautaire Avenue)</w:t>
            </w:r>
          </w:p>
          <w:p w:rsidR="004C17F1" w:rsidRPr="00F91D8A" w:rsidRDefault="004C17F1" w:rsidP="004C17F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>Tél : 713-864-8099 ou 713-864-9099</w:t>
            </w:r>
          </w:p>
        </w:tc>
        <w:tc>
          <w:tcPr>
            <w:tcW w:w="1667" w:type="pct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  <w:lang w:bidi="fr-FR"/>
              </w:rPr>
              <w:t xml:space="preserve">Offre de counseling en sinistre et reconstruction du logement et services de réparation des habitations. </w:t>
            </w:r>
          </w:p>
        </w:tc>
        <w:tc>
          <w:tcPr>
            <w:tcW w:w="1666" w:type="pct"/>
            <w:shd w:val="clear" w:color="auto" w:fill="FFD5D5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</w:rPr>
              <w:t xml:space="preserve">77007, 77009, 77011, 77012, 77015, 77016, 77022, 77024, 77026, 77028, 77031, 77033, 77037, 77039, 77044, 77047, 77048, 77050, 77065, 77071, 77074, 77076, 77077, 77078, 77079, 77088, 77089, 77092, 77093, 77096, 77327, 77336, 77373, 77396, 77407, 77506, 77587, 78416 </w:t>
            </w:r>
          </w:p>
        </w:tc>
      </w:tr>
      <w:tr w:rsidR="004C17F1" w:rsidRPr="00F91D8A" w:rsidTr="00F76741">
        <w:trPr>
          <w:trHeight w:val="143"/>
        </w:trPr>
        <w:tc>
          <w:tcPr>
            <w:tcW w:w="1667" w:type="pct"/>
            <w:shd w:val="clear" w:color="auto" w:fill="DEEAF6" w:themeFill="accent1" w:themeFillTint="33"/>
          </w:tcPr>
          <w:p w:rsidR="004C17F1" w:rsidRPr="00F91D8A" w:rsidRDefault="00EF7746" w:rsidP="00EF774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>BakerRipley</w:t>
            </w:r>
            <w:r w:rsidR="004C17F1"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br/>
              <w:t>Tél : 713–558-6363</w:t>
            </w:r>
          </w:p>
        </w:tc>
        <w:tc>
          <w:tcPr>
            <w:tcW w:w="1667" w:type="pct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  <w:lang w:bidi="fr-FR"/>
              </w:rPr>
              <w:t xml:space="preserve">Offre de besoins essentiels, logement temporaire, restauration des logements, aide financière d’urgence et gestion des cas. </w:t>
            </w:r>
          </w:p>
        </w:tc>
        <w:tc>
          <w:tcPr>
            <w:tcW w:w="1666" w:type="pct"/>
            <w:shd w:val="clear" w:color="auto" w:fill="FFD5D5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  <w:lang w:bidi="fr-FR"/>
              </w:rPr>
              <w:t xml:space="preserve">Ville et Comté </w:t>
            </w:r>
          </w:p>
        </w:tc>
      </w:tr>
      <w:tr w:rsidR="004C17F1" w:rsidRPr="00F91D8A" w:rsidTr="00F76741">
        <w:trPr>
          <w:trHeight w:val="306"/>
        </w:trPr>
        <w:tc>
          <w:tcPr>
            <w:tcW w:w="1667" w:type="pct"/>
            <w:shd w:val="clear" w:color="auto" w:fill="DEEAF6" w:themeFill="accent1" w:themeFillTint="33"/>
          </w:tcPr>
          <w:p w:rsidR="004C17F1" w:rsidRPr="00F91D8A" w:rsidRDefault="004C17F1" w:rsidP="004C17F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91D8A">
              <w:rPr>
                <w:rFonts w:ascii="Arial" w:hAnsi="Arial" w:cs="Arial"/>
                <w:b/>
                <w:sz w:val="18"/>
                <w:szCs w:val="18"/>
                <w:lang w:val="en-US" w:bidi="fr-FR"/>
              </w:rPr>
              <w:t xml:space="preserve">Boat People SOS - Houston, Inc. </w:t>
            </w:r>
            <w:r w:rsidR="00EF7746" w:rsidRPr="00F91D8A">
              <w:rPr>
                <w:rFonts w:ascii="Arial" w:hAnsi="Arial" w:cs="Arial"/>
                <w:b/>
                <w:sz w:val="18"/>
                <w:szCs w:val="18"/>
                <w:lang w:val="en-US" w:bidi="fr-FR"/>
              </w:rPr>
              <w:br/>
            </w: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 xml:space="preserve">(SOS Réfugiés de la mer - Houston, Inc.) </w:t>
            </w: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br/>
              <w:t>Tél : 281-530-6888 Fax : 281-530-6838</w:t>
            </w:r>
          </w:p>
        </w:tc>
        <w:tc>
          <w:tcPr>
            <w:tcW w:w="1667" w:type="pct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  <w:lang w:bidi="fr-FR"/>
              </w:rPr>
              <w:t xml:space="preserve">Offre de besoins essentiels, aide financière d’urgence et gestion des cas. </w:t>
            </w:r>
          </w:p>
        </w:tc>
        <w:tc>
          <w:tcPr>
            <w:tcW w:w="1666" w:type="pct"/>
            <w:shd w:val="clear" w:color="auto" w:fill="FFD5D5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</w:rPr>
              <w:t xml:space="preserve">77075, 77089, 77026, 77072, 77082, 77546, 77074, 77086, 77079,77099, 77034, 77502, 77061, 77345, 77429, 77041, 77479, 77017, 77407, 77036, 77379, 77450, 77494, 77498, 77099, 77031, 77429, 77035, 77339 </w:t>
            </w:r>
          </w:p>
        </w:tc>
      </w:tr>
      <w:tr w:rsidR="004C17F1" w:rsidRPr="00F91D8A" w:rsidTr="00F76741">
        <w:trPr>
          <w:trHeight w:val="63"/>
        </w:trPr>
        <w:tc>
          <w:tcPr>
            <w:tcW w:w="1667" w:type="pct"/>
            <w:shd w:val="clear" w:color="auto" w:fill="DEEAF6" w:themeFill="accent1" w:themeFillTint="33"/>
          </w:tcPr>
          <w:p w:rsidR="004C17F1" w:rsidRPr="00F91D8A" w:rsidRDefault="004C17F1" w:rsidP="004C17F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 xml:space="preserve">Catholic Charities of the Archdiocese of Galveston-Houston (Œuvres de charité catholiques de l’archidiocèse de Galveston-Houston)  </w:t>
            </w:r>
          </w:p>
          <w:p w:rsidR="004C17F1" w:rsidRPr="00F91D8A" w:rsidRDefault="004C17F1" w:rsidP="004C17F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>Tél : 713-874-6594</w:t>
            </w:r>
          </w:p>
        </w:tc>
        <w:tc>
          <w:tcPr>
            <w:tcW w:w="1667" w:type="pct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  <w:lang w:bidi="fr-FR"/>
              </w:rPr>
              <w:t xml:space="preserve">Aide en besoins essentiels d’urgence et services d’accueil. </w:t>
            </w:r>
          </w:p>
        </w:tc>
        <w:tc>
          <w:tcPr>
            <w:tcW w:w="1666" w:type="pct"/>
            <w:shd w:val="clear" w:color="auto" w:fill="FFD5D5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</w:rPr>
              <w:t xml:space="preserve">77006, 77002, 77003, 77037, 77058 </w:t>
            </w:r>
          </w:p>
        </w:tc>
      </w:tr>
      <w:tr w:rsidR="004C17F1" w:rsidRPr="00F91D8A" w:rsidTr="00F76741">
        <w:trPr>
          <w:trHeight w:val="63"/>
        </w:trPr>
        <w:tc>
          <w:tcPr>
            <w:tcW w:w="1667" w:type="pct"/>
            <w:shd w:val="clear" w:color="auto" w:fill="DEEAF6" w:themeFill="accent1" w:themeFillTint="33"/>
          </w:tcPr>
          <w:p w:rsidR="004C17F1" w:rsidRPr="00F91D8A" w:rsidRDefault="004C17F1" w:rsidP="004C17F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 xml:space="preserve">Chinese Community Center, Inc. </w:t>
            </w:r>
            <w:r w:rsidR="00EF7746"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br/>
            </w: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 xml:space="preserve">(Centre communautaire chinois, Inc,) </w:t>
            </w: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br/>
              <w:t xml:space="preserve">Tél : 713-271-6100 x 225 </w:t>
            </w:r>
          </w:p>
        </w:tc>
        <w:tc>
          <w:tcPr>
            <w:tcW w:w="1667" w:type="pct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  <w:lang w:bidi="fr-FR"/>
              </w:rPr>
              <w:t xml:space="preserve">Offre d’abri, redressement/reconstruction, aide à la location et gestion des cas. </w:t>
            </w:r>
          </w:p>
        </w:tc>
        <w:tc>
          <w:tcPr>
            <w:tcW w:w="1666" w:type="pct"/>
            <w:shd w:val="clear" w:color="auto" w:fill="FFD5D5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  <w:lang w:bidi="fr-FR"/>
              </w:rPr>
              <w:t xml:space="preserve">Ville et Comté </w:t>
            </w:r>
          </w:p>
        </w:tc>
      </w:tr>
      <w:tr w:rsidR="004C17F1" w:rsidRPr="00F91D8A" w:rsidTr="00F76741">
        <w:trPr>
          <w:trHeight w:val="143"/>
        </w:trPr>
        <w:tc>
          <w:tcPr>
            <w:tcW w:w="1667" w:type="pct"/>
            <w:shd w:val="clear" w:color="auto" w:fill="DEEAF6" w:themeFill="accent1" w:themeFillTint="33"/>
          </w:tcPr>
          <w:p w:rsidR="004C17F1" w:rsidRPr="00F91D8A" w:rsidRDefault="004C17F1" w:rsidP="004C17F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>Coalition for the Homeless/New Hope Housing (Coalition pour le logement des sans-abris/New Hope</w:t>
            </w:r>
            <w:r w:rsidR="00644EBC"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 xml:space="preserve">) </w:t>
            </w: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br/>
              <w:t>Tél : 713-739-7514</w:t>
            </w:r>
          </w:p>
        </w:tc>
        <w:tc>
          <w:tcPr>
            <w:tcW w:w="1667" w:type="pct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  <w:lang w:bidi="fr-FR"/>
              </w:rPr>
              <w:t xml:space="preserve">Offre de logement temporaire, relogement rapide et restauration des maisons, aide financière et gestion des cas. </w:t>
            </w:r>
          </w:p>
        </w:tc>
        <w:tc>
          <w:tcPr>
            <w:tcW w:w="1666" w:type="pct"/>
            <w:shd w:val="clear" w:color="auto" w:fill="FFD5D5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  <w:lang w:bidi="fr-FR"/>
              </w:rPr>
              <w:t xml:space="preserve">Ville et Comté </w:t>
            </w:r>
          </w:p>
        </w:tc>
      </w:tr>
      <w:tr w:rsidR="004C17F1" w:rsidRPr="00F91D8A" w:rsidTr="00F76741">
        <w:trPr>
          <w:trHeight w:val="388"/>
        </w:trPr>
        <w:tc>
          <w:tcPr>
            <w:tcW w:w="1667" w:type="pct"/>
            <w:shd w:val="clear" w:color="auto" w:fill="DEEAF6" w:themeFill="accent1" w:themeFillTint="33"/>
          </w:tcPr>
          <w:p w:rsidR="004C17F1" w:rsidRPr="00F91D8A" w:rsidRDefault="00267DC5" w:rsidP="004C17F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91D8A">
              <w:rPr>
                <w:rFonts w:ascii="Arial" w:hAnsi="Arial" w:cs="Arial"/>
                <w:b/>
                <w:sz w:val="18"/>
                <w:szCs w:val="18"/>
                <w:lang w:val="en-US" w:bidi="fr-FR"/>
              </w:rPr>
              <w:t xml:space="preserve">Communities in Schools of Houston, Inc. </w:t>
            </w: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 xml:space="preserve">(Communautés dans les écoles de Houston, Inc.) </w:t>
            </w: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br/>
              <w:t>Tél : 713-654-1515</w:t>
            </w:r>
          </w:p>
        </w:tc>
        <w:tc>
          <w:tcPr>
            <w:tcW w:w="1667" w:type="pct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  <w:lang w:bidi="fr-FR"/>
              </w:rPr>
              <w:t xml:space="preserve">Offre de besoins essentiels, aide financière d’urgence et gestion des cas pour les familles d’élèves victimes de l’ouragan Harvey. </w:t>
            </w:r>
          </w:p>
        </w:tc>
        <w:tc>
          <w:tcPr>
            <w:tcW w:w="1666" w:type="pct"/>
            <w:shd w:val="clear" w:color="auto" w:fill="FFD5D5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</w:rPr>
              <w:t xml:space="preserve">77083, 77055, 77099, 77072, 77020, 77023, 77051, 77033, 77036, 77081, 77074, 77080, 77082, 77011, 77017, 77067, 77008, 77043, 77029, 77005, 77022, 77098, 77072, 77083, 77060, 77073, 77088, 77009, 77053, 77079, 77024, 77012, 77073, 77022, 77099, 77093, 77076, 77092, 77048, 77042, 77057, 77047 </w:t>
            </w:r>
          </w:p>
        </w:tc>
      </w:tr>
      <w:tr w:rsidR="004C17F1" w:rsidRPr="00F91D8A" w:rsidTr="00F76741">
        <w:trPr>
          <w:trHeight w:val="63"/>
        </w:trPr>
        <w:tc>
          <w:tcPr>
            <w:tcW w:w="1667" w:type="pct"/>
            <w:shd w:val="clear" w:color="auto" w:fill="DEEAF6" w:themeFill="accent1" w:themeFillTint="33"/>
          </w:tcPr>
          <w:p w:rsidR="004C17F1" w:rsidRPr="00F91D8A" w:rsidRDefault="004C17F1" w:rsidP="004C17F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 xml:space="preserve">Family Service Center at Houston and Harris County (Centre de service familial de Houston et du Comté de Harris)  </w:t>
            </w:r>
          </w:p>
          <w:p w:rsidR="004C17F1" w:rsidRPr="00F91D8A" w:rsidRDefault="004C17F1" w:rsidP="004C17F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>Tél : 713-861-4849</w:t>
            </w:r>
          </w:p>
        </w:tc>
        <w:tc>
          <w:tcPr>
            <w:tcW w:w="1668" w:type="pct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  <w:lang w:bidi="fr-FR"/>
              </w:rPr>
              <w:t xml:space="preserve">Gestion des cas et aide financière d’urgence. </w:t>
            </w:r>
          </w:p>
        </w:tc>
        <w:tc>
          <w:tcPr>
            <w:tcW w:w="1665" w:type="pct"/>
            <w:shd w:val="clear" w:color="auto" w:fill="FFD5D5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  <w:lang w:bidi="fr-FR"/>
              </w:rPr>
              <w:t xml:space="preserve">Tout le Comté de Harris </w:t>
            </w:r>
          </w:p>
        </w:tc>
      </w:tr>
      <w:tr w:rsidR="004C17F1" w:rsidRPr="00F91D8A" w:rsidTr="00F76741">
        <w:trPr>
          <w:trHeight w:val="63"/>
        </w:trPr>
        <w:tc>
          <w:tcPr>
            <w:tcW w:w="1667" w:type="pct"/>
            <w:shd w:val="clear" w:color="auto" w:fill="DEEAF6" w:themeFill="accent1" w:themeFillTint="33"/>
          </w:tcPr>
          <w:p w:rsidR="004C17F1" w:rsidRPr="00F91D8A" w:rsidRDefault="004C17F1" w:rsidP="004C17F1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1D8A">
              <w:rPr>
                <w:rFonts w:ascii="Arial" w:hAnsi="Arial" w:cs="Arial"/>
                <w:b/>
                <w:sz w:val="18"/>
                <w:szCs w:val="18"/>
                <w:lang w:val="en-US" w:bidi="fr-FR"/>
              </w:rPr>
              <w:t>Houston Food Bank (Banque alimentaire de Houston</w:t>
            </w:r>
            <w:r w:rsidR="00644EBC" w:rsidRPr="00F91D8A">
              <w:rPr>
                <w:rFonts w:ascii="Arial" w:hAnsi="Arial" w:cs="Arial"/>
                <w:b/>
                <w:sz w:val="18"/>
                <w:szCs w:val="18"/>
                <w:lang w:val="en-US" w:bidi="fr-FR"/>
              </w:rPr>
              <w:t xml:space="preserve">) </w:t>
            </w:r>
            <w:r w:rsidRPr="00F91D8A">
              <w:rPr>
                <w:rFonts w:ascii="Arial" w:hAnsi="Arial" w:cs="Arial"/>
                <w:b/>
                <w:sz w:val="18"/>
                <w:szCs w:val="18"/>
                <w:lang w:val="en-US" w:bidi="fr-FR"/>
              </w:rPr>
              <w:br/>
              <w:t>Tél : 713-223-3700</w:t>
            </w:r>
          </w:p>
        </w:tc>
        <w:tc>
          <w:tcPr>
            <w:tcW w:w="1668" w:type="pct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  <w:lang w:bidi="fr-FR"/>
              </w:rPr>
              <w:t xml:space="preserve">Offre de besoins essentiels et de fournitures scolaires. </w:t>
            </w:r>
          </w:p>
        </w:tc>
        <w:tc>
          <w:tcPr>
            <w:tcW w:w="1665" w:type="pct"/>
            <w:shd w:val="clear" w:color="auto" w:fill="FFD5D5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  <w:lang w:bidi="fr-FR"/>
              </w:rPr>
              <w:t xml:space="preserve">Ville et Comté </w:t>
            </w:r>
          </w:p>
        </w:tc>
      </w:tr>
    </w:tbl>
    <w:p w:rsidR="00805BD6" w:rsidRPr="00F91D8A" w:rsidRDefault="00805BD6">
      <w:pPr>
        <w:rPr>
          <w:rFonts w:ascii="Arial" w:eastAsia="Times New Roman" w:hAnsi="Arial" w:cs="Arial"/>
          <w:color w:val="000000"/>
          <w:kern w:val="28"/>
          <w:sz w:val="19"/>
          <w:szCs w:val="19"/>
          <w14:ligatures w14:val="standard"/>
          <w14:cntxtAlts/>
        </w:rPr>
      </w:pPr>
      <w:r w:rsidRPr="00F91D8A">
        <w:rPr>
          <w:rFonts w:ascii="Arial" w:hAnsi="Arial" w:cs="Arial"/>
          <w:kern w:val="28"/>
          <w:sz w:val="19"/>
          <w:lang w:bidi="fr-FR"/>
          <w14:ligatures w14:val="standard"/>
          <w14:cntxtAlts/>
        </w:rPr>
        <w:br w:type="page"/>
      </w:r>
    </w:p>
    <w:p w:rsidR="00805BD6" w:rsidRPr="00F91D8A" w:rsidRDefault="00805BD6" w:rsidP="004C17F1">
      <w:pPr>
        <w:pStyle w:val="Default"/>
        <w:tabs>
          <w:tab w:val="left" w:pos="4910"/>
          <w:tab w:val="left" w:pos="9711"/>
        </w:tabs>
        <w:ind w:left="113"/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4876"/>
        <w:gridCol w:w="4867"/>
      </w:tblGrid>
      <w:tr w:rsidR="00F76741" w:rsidRPr="00F91D8A" w:rsidTr="00F76741">
        <w:trPr>
          <w:trHeight w:val="6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05BD6" w:rsidRPr="00F91D8A" w:rsidRDefault="00805BD6" w:rsidP="00501854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91D8A">
              <w:rPr>
                <w:rFonts w:ascii="Arial" w:hAnsi="Arial" w:cs="Arial"/>
                <w:b/>
                <w:sz w:val="19"/>
                <w:lang w:bidi="fr-FR"/>
              </w:rPr>
              <w:t>Organisation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05BD6" w:rsidRPr="00F91D8A" w:rsidRDefault="00805BD6" w:rsidP="00501854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F91D8A">
              <w:rPr>
                <w:b/>
                <w:sz w:val="19"/>
                <w:lang w:bidi="fr-FR"/>
              </w:rPr>
              <w:t>Objet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05BD6" w:rsidRPr="00F91D8A" w:rsidRDefault="00805BD6" w:rsidP="00501854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F91D8A">
              <w:rPr>
                <w:b/>
                <w:sz w:val="19"/>
                <w:lang w:bidi="fr-FR"/>
              </w:rPr>
              <w:t>Zones de services</w:t>
            </w:r>
          </w:p>
        </w:tc>
      </w:tr>
      <w:tr w:rsidR="004C17F1" w:rsidRPr="00F91D8A" w:rsidTr="00F76741">
        <w:trPr>
          <w:trHeight w:val="143"/>
        </w:trPr>
        <w:tc>
          <w:tcPr>
            <w:tcW w:w="1667" w:type="pct"/>
            <w:shd w:val="clear" w:color="auto" w:fill="DEEAF6" w:themeFill="accent1" w:themeFillTint="33"/>
          </w:tcPr>
          <w:p w:rsidR="004C17F1" w:rsidRPr="00F91D8A" w:rsidRDefault="004C17F1" w:rsidP="004C17F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91D8A">
              <w:rPr>
                <w:rFonts w:ascii="Arial" w:hAnsi="Arial" w:cs="Arial"/>
                <w:b/>
                <w:sz w:val="18"/>
                <w:szCs w:val="18"/>
                <w:lang w:val="en-US" w:bidi="fr-FR"/>
              </w:rPr>
              <w:t xml:space="preserve">Houston Habitat for Humanity, Inc. </w:t>
            </w:r>
            <w:r w:rsidR="00EF7746" w:rsidRPr="00F91D8A">
              <w:rPr>
                <w:rFonts w:ascii="Arial" w:hAnsi="Arial" w:cs="Arial"/>
                <w:b/>
                <w:sz w:val="18"/>
                <w:szCs w:val="18"/>
                <w:lang w:val="en-US" w:bidi="fr-FR"/>
              </w:rPr>
              <w:br/>
            </w: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 xml:space="preserve">(Habitat pour l’humanité de Houston, Inc.) </w:t>
            </w: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br/>
              <w:t>Tél : 713-671-9993</w:t>
            </w:r>
          </w:p>
        </w:tc>
        <w:tc>
          <w:tcPr>
            <w:tcW w:w="1668" w:type="pct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  <w:lang w:bidi="fr-FR"/>
              </w:rPr>
              <w:t xml:space="preserve">Offre de restauration/réparation de maisons et aide financière d’urgence (3 mois exempts de paiements hypothécaires) </w:t>
            </w:r>
          </w:p>
        </w:tc>
        <w:tc>
          <w:tcPr>
            <w:tcW w:w="1665" w:type="pct"/>
            <w:shd w:val="clear" w:color="auto" w:fill="FFD5D5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</w:rPr>
              <w:t xml:space="preserve">77028, 77044, 77026, 77020 </w:t>
            </w:r>
          </w:p>
        </w:tc>
      </w:tr>
      <w:tr w:rsidR="004C17F1" w:rsidRPr="00F91D8A" w:rsidTr="00F76741">
        <w:trPr>
          <w:trHeight w:val="143"/>
        </w:trPr>
        <w:tc>
          <w:tcPr>
            <w:tcW w:w="1667" w:type="pct"/>
            <w:shd w:val="clear" w:color="auto" w:fill="DEEAF6" w:themeFill="accent1" w:themeFillTint="33"/>
          </w:tcPr>
          <w:p w:rsidR="004C17F1" w:rsidRPr="00F91D8A" w:rsidRDefault="004C17F1" w:rsidP="004C17F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 xml:space="preserve">Humble Area Assistance Ministries HAAM </w:t>
            </w:r>
            <w:r w:rsidR="00EF7746"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br/>
            </w: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 xml:space="preserve">(Ministères d’assistance de la zone de Humble) </w:t>
            </w: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br/>
              <w:t xml:space="preserve">Tél : 281-446-1004 </w:t>
            </w:r>
          </w:p>
        </w:tc>
        <w:tc>
          <w:tcPr>
            <w:tcW w:w="1668" w:type="pct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  <w:lang w:bidi="fr-FR"/>
              </w:rPr>
              <w:t xml:space="preserve">Offre de besoins essentiels,logement temporaire, aide financière d’urgence et gestion des cas. </w:t>
            </w:r>
          </w:p>
        </w:tc>
        <w:tc>
          <w:tcPr>
            <w:tcW w:w="1665" w:type="pct"/>
            <w:shd w:val="clear" w:color="auto" w:fill="FFD5D5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</w:rPr>
              <w:t xml:space="preserve">77336, 77338, 77339, 77345, 77346, 77347, 77357, 77365, 77396, 77532, 77372, 77044, 77302, 77306 </w:t>
            </w:r>
          </w:p>
        </w:tc>
      </w:tr>
      <w:tr w:rsidR="004C17F1" w:rsidRPr="00F91D8A" w:rsidTr="00F76741">
        <w:trPr>
          <w:trHeight w:val="225"/>
        </w:trPr>
        <w:tc>
          <w:tcPr>
            <w:tcW w:w="1667" w:type="pct"/>
            <w:shd w:val="clear" w:color="auto" w:fill="DEEAF6" w:themeFill="accent1" w:themeFillTint="33"/>
          </w:tcPr>
          <w:p w:rsidR="004C17F1" w:rsidRPr="00F91D8A" w:rsidRDefault="004C17F1" w:rsidP="004C17F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 xml:space="preserve">Interfaith Ministries for Greater Houston </w:t>
            </w:r>
            <w:r w:rsidR="00EF7746"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br/>
            </w: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 xml:space="preserve">(Ministères multiconfessionnels de Greater Houston) </w:t>
            </w: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br/>
              <w:t>Tél : 713-533-4900 | Fax : 713-520-4663</w:t>
            </w:r>
          </w:p>
        </w:tc>
        <w:tc>
          <w:tcPr>
            <w:tcW w:w="1668" w:type="pct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  <w:lang w:bidi="fr-FR"/>
              </w:rPr>
              <w:t xml:space="preserve">Besoins essentiels, fournitures pour la restauration des maisons et gestion des cas pour aider les personnes âgées. Aussi dotation d’un poste à Volunteer Houston pour faciliter les procédures pour les nouveaux volontaires qui veulent aider. </w:t>
            </w:r>
          </w:p>
        </w:tc>
        <w:tc>
          <w:tcPr>
            <w:tcW w:w="1665" w:type="pct"/>
            <w:shd w:val="clear" w:color="auto" w:fill="FFD5D5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  <w:lang w:bidi="fr-FR"/>
              </w:rPr>
              <w:t xml:space="preserve">Ville et Comté </w:t>
            </w:r>
          </w:p>
        </w:tc>
      </w:tr>
      <w:tr w:rsidR="004C17F1" w:rsidRPr="00F91D8A" w:rsidTr="00F76741">
        <w:trPr>
          <w:trHeight w:val="143"/>
        </w:trPr>
        <w:tc>
          <w:tcPr>
            <w:tcW w:w="1667" w:type="pct"/>
            <w:shd w:val="clear" w:color="auto" w:fill="DEEAF6" w:themeFill="accent1" w:themeFillTint="33"/>
          </w:tcPr>
          <w:p w:rsidR="004C17F1" w:rsidRPr="00F91D8A" w:rsidRDefault="004C17F1" w:rsidP="004C17F1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1D8A">
              <w:rPr>
                <w:rFonts w:ascii="Arial" w:hAnsi="Arial" w:cs="Arial"/>
                <w:b/>
                <w:sz w:val="18"/>
                <w:szCs w:val="18"/>
                <w:lang w:val="en-US" w:bidi="fr-FR"/>
              </w:rPr>
              <w:t xml:space="preserve">Jewish Family Service - Houston </w:t>
            </w:r>
            <w:r w:rsidR="00EF7746" w:rsidRPr="00F91D8A">
              <w:rPr>
                <w:rFonts w:ascii="Arial" w:hAnsi="Arial" w:cs="Arial"/>
                <w:b/>
                <w:sz w:val="18"/>
                <w:szCs w:val="18"/>
                <w:lang w:val="en-US" w:bidi="fr-FR"/>
              </w:rPr>
              <w:br/>
            </w:r>
            <w:r w:rsidRPr="00F91D8A">
              <w:rPr>
                <w:rFonts w:ascii="Arial" w:hAnsi="Arial" w:cs="Arial"/>
                <w:b/>
                <w:sz w:val="18"/>
                <w:szCs w:val="18"/>
                <w:lang w:val="en-US" w:bidi="fr-FR"/>
              </w:rPr>
              <w:t>(Service familial juif - Houston</w:t>
            </w:r>
            <w:r w:rsidR="00644EBC" w:rsidRPr="00F91D8A">
              <w:rPr>
                <w:rFonts w:ascii="Arial" w:hAnsi="Arial" w:cs="Arial"/>
                <w:b/>
                <w:sz w:val="18"/>
                <w:szCs w:val="18"/>
                <w:lang w:val="en-US" w:bidi="fr-FR"/>
              </w:rPr>
              <w:t xml:space="preserve">) </w:t>
            </w:r>
            <w:r w:rsidRPr="00F91D8A">
              <w:rPr>
                <w:rFonts w:ascii="Arial" w:hAnsi="Arial" w:cs="Arial"/>
                <w:b/>
                <w:sz w:val="18"/>
                <w:szCs w:val="18"/>
                <w:lang w:val="en-US" w:bidi="fr-FR"/>
              </w:rPr>
              <w:br/>
              <w:t>Tél : 713-667-9336</w:t>
            </w:r>
          </w:p>
        </w:tc>
        <w:tc>
          <w:tcPr>
            <w:tcW w:w="1668" w:type="pct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  <w:lang w:bidi="fr-FR"/>
              </w:rPr>
              <w:t xml:space="preserve">Aide financière de relogement rapide, aide à la distribution des ressources et gestion des cas. </w:t>
            </w:r>
          </w:p>
        </w:tc>
        <w:tc>
          <w:tcPr>
            <w:tcW w:w="1665" w:type="pct"/>
            <w:shd w:val="clear" w:color="auto" w:fill="FFD5D5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</w:rPr>
              <w:t xml:space="preserve">77096, 77074, 77035, 77071, 77025, 77401, 77099, 77031, 77036, 77072, 77042, 77024, 77082, 77407, 77045, 77084, 77459, 77477 </w:t>
            </w:r>
          </w:p>
        </w:tc>
      </w:tr>
      <w:tr w:rsidR="004C17F1" w:rsidRPr="00F91D8A" w:rsidTr="00F76741">
        <w:trPr>
          <w:trHeight w:val="143"/>
        </w:trPr>
        <w:tc>
          <w:tcPr>
            <w:tcW w:w="1667" w:type="pct"/>
            <w:shd w:val="clear" w:color="auto" w:fill="DEEAF6" w:themeFill="accent1" w:themeFillTint="33"/>
          </w:tcPr>
          <w:p w:rsidR="004C17F1" w:rsidRPr="00F91D8A" w:rsidRDefault="004C17F1" w:rsidP="004C17F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 xml:space="preserve">Katy Christian Ministries </w:t>
            </w:r>
            <w:r w:rsidR="00EF7746"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br/>
            </w: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>(Ministères chrétiens de Katy</w:t>
            </w:r>
            <w:r w:rsidR="00644EBC"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 xml:space="preserve">) </w:t>
            </w: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br/>
              <w:t>Tél : 281-391-5261 ou 281-391-9623</w:t>
            </w:r>
          </w:p>
        </w:tc>
        <w:tc>
          <w:tcPr>
            <w:tcW w:w="1668" w:type="pct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  <w:lang w:bidi="fr-FR"/>
              </w:rPr>
              <w:t xml:space="preserve">Offre de besoins essentiels, logement temporaire, aide financière d’urgence et gestion des cas. </w:t>
            </w:r>
          </w:p>
        </w:tc>
        <w:tc>
          <w:tcPr>
            <w:tcW w:w="1665" w:type="pct"/>
            <w:shd w:val="clear" w:color="auto" w:fill="FFD5D5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</w:rPr>
              <w:t xml:space="preserve">77493, 77449, 77494, 77450, 77084, 77094, 77441, 77476, 77485, 77464, 77406, 77423 </w:t>
            </w:r>
          </w:p>
        </w:tc>
      </w:tr>
      <w:tr w:rsidR="004C17F1" w:rsidRPr="00F91D8A" w:rsidTr="00F76741">
        <w:trPr>
          <w:trHeight w:val="143"/>
        </w:trPr>
        <w:tc>
          <w:tcPr>
            <w:tcW w:w="1667" w:type="pct"/>
            <w:shd w:val="clear" w:color="auto" w:fill="DEEAF6" w:themeFill="accent1" w:themeFillTint="33"/>
          </w:tcPr>
          <w:p w:rsidR="004C17F1" w:rsidRPr="00F91D8A" w:rsidRDefault="004C17F1" w:rsidP="004C17F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 xml:space="preserve">Main Street Ministries Houston </w:t>
            </w:r>
            <w:r w:rsidR="00EF7746"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br/>
            </w: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>(Ministères de Main Street - Houston</w:t>
            </w:r>
            <w:r w:rsidR="00644EBC"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 xml:space="preserve">) </w:t>
            </w: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br/>
              <w:t>Tél : 281-833-3500</w:t>
            </w:r>
          </w:p>
        </w:tc>
        <w:tc>
          <w:tcPr>
            <w:tcW w:w="1668" w:type="pct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  <w:lang w:bidi="fr-FR"/>
              </w:rPr>
              <w:t xml:space="preserve">Besoins essentiels, logement temporaire, restauration des maisons, aide financière d’urgence et gestion des cas. </w:t>
            </w:r>
          </w:p>
        </w:tc>
        <w:tc>
          <w:tcPr>
            <w:tcW w:w="1665" w:type="pct"/>
            <w:shd w:val="clear" w:color="auto" w:fill="FFD5D5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  <w:lang w:bidi="fr-FR"/>
              </w:rPr>
              <w:t xml:space="preserve">Tout le Comté de Harris. </w:t>
            </w:r>
          </w:p>
        </w:tc>
      </w:tr>
      <w:tr w:rsidR="004C17F1" w:rsidRPr="00F91D8A" w:rsidTr="00F76741">
        <w:trPr>
          <w:trHeight w:val="143"/>
        </w:trPr>
        <w:tc>
          <w:tcPr>
            <w:tcW w:w="1667" w:type="pct"/>
            <w:shd w:val="clear" w:color="auto" w:fill="DEEAF6" w:themeFill="accent1" w:themeFillTint="33"/>
          </w:tcPr>
          <w:p w:rsidR="004C17F1" w:rsidRPr="00F91D8A" w:rsidRDefault="004C17F1" w:rsidP="004C17F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 xml:space="preserve">Memorial Assistance Ministries </w:t>
            </w:r>
            <w:r w:rsidR="00EF7746"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br/>
            </w: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>(Ministères d’assistance - Memorial</w:t>
            </w:r>
            <w:r w:rsidR="00644EBC"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 xml:space="preserve">) </w:t>
            </w: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br/>
              <w:t xml:space="preserve">Tél : 713-468-4516 </w:t>
            </w:r>
          </w:p>
        </w:tc>
        <w:tc>
          <w:tcPr>
            <w:tcW w:w="1668" w:type="pct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  <w:lang w:bidi="fr-FR"/>
              </w:rPr>
              <w:t xml:space="preserve">Besoins essentiels, aide financière d’urgence et gestion des cas. </w:t>
            </w:r>
          </w:p>
        </w:tc>
        <w:tc>
          <w:tcPr>
            <w:tcW w:w="1665" w:type="pct"/>
            <w:shd w:val="clear" w:color="auto" w:fill="FFD5D5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</w:rPr>
              <w:t xml:space="preserve">77008, 77009, 77018, 77022, 77024, 77037, 77039, 77040, 77041, 77043, 77055, 77076, 77079, 77080, 77088, 77091, 77092, 77084 </w:t>
            </w:r>
          </w:p>
        </w:tc>
      </w:tr>
      <w:tr w:rsidR="004C17F1" w:rsidRPr="00F91D8A" w:rsidTr="00F76741">
        <w:trPr>
          <w:trHeight w:val="143"/>
        </w:trPr>
        <w:tc>
          <w:tcPr>
            <w:tcW w:w="1667" w:type="pct"/>
            <w:shd w:val="clear" w:color="auto" w:fill="DEEAF6" w:themeFill="accent1" w:themeFillTint="33"/>
          </w:tcPr>
          <w:p w:rsidR="004C17F1" w:rsidRPr="00F91D8A" w:rsidRDefault="004C17F1" w:rsidP="004C17F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 xml:space="preserve">Montrose Counseling Center, Inc. </w:t>
            </w:r>
            <w:r w:rsidR="00EF7746"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br/>
            </w: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>(Centre de counseling de Montrose</w:t>
            </w:r>
            <w:r w:rsidR="00644EBC"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 xml:space="preserve">) </w:t>
            </w: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br/>
              <w:t>Tél : 713-529-0037</w:t>
            </w:r>
          </w:p>
        </w:tc>
        <w:tc>
          <w:tcPr>
            <w:tcW w:w="1668" w:type="pct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  <w:lang w:bidi="fr-FR"/>
              </w:rPr>
              <w:t xml:space="preserve">Besoins essentiels, logement temporaire, restauration des maisons, aide financière d’urgence et gestion des cas. </w:t>
            </w:r>
          </w:p>
        </w:tc>
        <w:tc>
          <w:tcPr>
            <w:tcW w:w="1665" w:type="pct"/>
            <w:shd w:val="clear" w:color="auto" w:fill="FFD5D5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  <w:lang w:bidi="fr-FR"/>
              </w:rPr>
              <w:t xml:space="preserve">Ville et Comté </w:t>
            </w:r>
          </w:p>
        </w:tc>
      </w:tr>
      <w:tr w:rsidR="004C17F1" w:rsidRPr="00F91D8A" w:rsidTr="00F76741">
        <w:trPr>
          <w:trHeight w:val="63"/>
        </w:trPr>
        <w:tc>
          <w:tcPr>
            <w:tcW w:w="1667" w:type="pct"/>
            <w:shd w:val="clear" w:color="auto" w:fill="DEEAF6" w:themeFill="accent1" w:themeFillTint="33"/>
          </w:tcPr>
          <w:p w:rsidR="004C17F1" w:rsidRPr="00F91D8A" w:rsidRDefault="004C17F1" w:rsidP="004C17F1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1D8A">
              <w:rPr>
                <w:rFonts w:ascii="Arial" w:hAnsi="Arial" w:cs="Arial"/>
                <w:b/>
                <w:sz w:val="18"/>
                <w:szCs w:val="18"/>
                <w:lang w:val="en-US" w:bidi="fr-FR"/>
              </w:rPr>
              <w:t>New Hope Housing (Logement New Hope</w:t>
            </w:r>
            <w:r w:rsidR="00644EBC" w:rsidRPr="00F91D8A">
              <w:rPr>
                <w:rFonts w:ascii="Arial" w:hAnsi="Arial" w:cs="Arial"/>
                <w:b/>
                <w:sz w:val="18"/>
                <w:szCs w:val="18"/>
                <w:lang w:val="en-US" w:bidi="fr-FR"/>
              </w:rPr>
              <w:t xml:space="preserve">) </w:t>
            </w:r>
            <w:r w:rsidRPr="00F91D8A">
              <w:rPr>
                <w:rFonts w:ascii="Arial" w:hAnsi="Arial" w:cs="Arial"/>
                <w:b/>
                <w:sz w:val="18"/>
                <w:szCs w:val="18"/>
                <w:lang w:val="en-US" w:bidi="fr-FR"/>
              </w:rPr>
              <w:br/>
              <w:t>Tél : 713-222-0290</w:t>
            </w:r>
          </w:p>
        </w:tc>
        <w:tc>
          <w:tcPr>
            <w:tcW w:w="1668" w:type="pct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  <w:lang w:bidi="fr-FR"/>
              </w:rPr>
              <w:t xml:space="preserve">Logement temporaire. </w:t>
            </w:r>
          </w:p>
        </w:tc>
        <w:tc>
          <w:tcPr>
            <w:tcW w:w="1665" w:type="pct"/>
            <w:shd w:val="clear" w:color="auto" w:fill="FFD5D5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  <w:lang w:bidi="fr-FR"/>
              </w:rPr>
              <w:t xml:space="preserve">Ville et Comté </w:t>
            </w:r>
          </w:p>
        </w:tc>
      </w:tr>
      <w:tr w:rsidR="004C17F1" w:rsidRPr="00F91D8A" w:rsidTr="00F76741">
        <w:trPr>
          <w:trHeight w:val="63"/>
        </w:trPr>
        <w:tc>
          <w:tcPr>
            <w:tcW w:w="1667" w:type="pct"/>
            <w:shd w:val="clear" w:color="auto" w:fill="DEEAF6" w:themeFill="accent1" w:themeFillTint="33"/>
          </w:tcPr>
          <w:p w:rsidR="004C17F1" w:rsidRPr="00F91D8A" w:rsidRDefault="004C17F1" w:rsidP="004C17F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 xml:space="preserve">North Channel Assistance Ministries </w:t>
            </w:r>
            <w:r w:rsidR="00EF7746"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br/>
            </w: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 xml:space="preserve">(Ministères d’assistance North Channel) </w:t>
            </w: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br/>
              <w:t>Tél : 346-226-2105</w:t>
            </w:r>
          </w:p>
        </w:tc>
        <w:tc>
          <w:tcPr>
            <w:tcW w:w="1668" w:type="pct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  <w:lang w:bidi="fr-FR"/>
              </w:rPr>
              <w:t xml:space="preserve">Besoins essentiels et aide financière pour les besoins de logement. </w:t>
            </w:r>
          </w:p>
        </w:tc>
        <w:tc>
          <w:tcPr>
            <w:tcW w:w="1665" w:type="pct"/>
            <w:shd w:val="clear" w:color="auto" w:fill="FFD5D5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  <w:lang w:bidi="fr-FR"/>
              </w:rPr>
              <w:t>2</w:t>
            </w:r>
            <w:r w:rsidRPr="00F91D8A">
              <w:rPr>
                <w:sz w:val="18"/>
                <w:szCs w:val="18"/>
                <w:vertAlign w:val="superscript"/>
                <w:lang w:bidi="fr-FR"/>
              </w:rPr>
              <w:t>ème</w:t>
            </w:r>
            <w:r w:rsidRPr="00F91D8A">
              <w:rPr>
                <w:sz w:val="18"/>
                <w:szCs w:val="18"/>
                <w:lang w:bidi="fr-FR"/>
              </w:rPr>
              <w:t xml:space="preserve"> circonscription </w:t>
            </w:r>
          </w:p>
        </w:tc>
      </w:tr>
      <w:tr w:rsidR="004C17F1" w:rsidRPr="00F91D8A" w:rsidTr="00F76741">
        <w:trPr>
          <w:trHeight w:val="143"/>
        </w:trPr>
        <w:tc>
          <w:tcPr>
            <w:tcW w:w="1667" w:type="pct"/>
            <w:shd w:val="clear" w:color="auto" w:fill="DEEAF6" w:themeFill="accent1" w:themeFillTint="33"/>
          </w:tcPr>
          <w:p w:rsidR="004C17F1" w:rsidRPr="00F91D8A" w:rsidRDefault="004C17F1" w:rsidP="004C17F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 xml:space="preserve">Northwest Assistance Ministries </w:t>
            </w:r>
            <w:r w:rsidR="00EF7746"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br/>
            </w: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 xml:space="preserve">(Ministères d’assistance Nord-Ouest) </w:t>
            </w:r>
          </w:p>
          <w:p w:rsidR="004C17F1" w:rsidRPr="00F91D8A" w:rsidRDefault="004C17F1" w:rsidP="004C17F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>Tél : 281-583-5600</w:t>
            </w:r>
          </w:p>
        </w:tc>
        <w:tc>
          <w:tcPr>
            <w:tcW w:w="1668" w:type="pct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  <w:lang w:bidi="fr-FR"/>
              </w:rPr>
              <w:t xml:space="preserve">Besoins essentiels et logement temporaire dirigés au travers des services de gestion des cas. </w:t>
            </w:r>
          </w:p>
        </w:tc>
        <w:tc>
          <w:tcPr>
            <w:tcW w:w="1665" w:type="pct"/>
            <w:shd w:val="clear" w:color="auto" w:fill="FFD5D5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</w:rPr>
              <w:t xml:space="preserve">77014, 77032, 77038, 77050, 77060, 77064, 77066, 77067, 77068, 77069, 77070, 77073, 77086, 77090, 77379, 77388, 77389 </w:t>
            </w:r>
          </w:p>
        </w:tc>
      </w:tr>
      <w:tr w:rsidR="004C17F1" w:rsidRPr="00F91D8A" w:rsidTr="00F76741">
        <w:trPr>
          <w:trHeight w:val="63"/>
        </w:trPr>
        <w:tc>
          <w:tcPr>
            <w:tcW w:w="1667" w:type="pct"/>
            <w:shd w:val="clear" w:color="auto" w:fill="DEEAF6" w:themeFill="accent1" w:themeFillTint="33"/>
          </w:tcPr>
          <w:p w:rsidR="004C17F1" w:rsidRPr="00F91D8A" w:rsidRDefault="004C17F1" w:rsidP="004C17F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 xml:space="preserve">Salvation Army (Armée du Salut) </w:t>
            </w: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br/>
              <w:t>Tél : 713-752-0677</w:t>
            </w:r>
          </w:p>
        </w:tc>
        <w:tc>
          <w:tcPr>
            <w:tcW w:w="1668" w:type="pct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  <w:lang w:bidi="fr-FR"/>
              </w:rPr>
              <w:t xml:space="preserve">Besoins essentiels, restauration des maisons et aide financière d’urgence. </w:t>
            </w:r>
          </w:p>
        </w:tc>
        <w:tc>
          <w:tcPr>
            <w:tcW w:w="1665" w:type="pct"/>
            <w:shd w:val="clear" w:color="auto" w:fill="FFD5D5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  <w:lang w:bidi="fr-FR"/>
              </w:rPr>
              <w:t xml:space="preserve">Ville et Comté </w:t>
            </w:r>
          </w:p>
        </w:tc>
      </w:tr>
      <w:tr w:rsidR="004C17F1" w:rsidRPr="00F91D8A" w:rsidTr="00F76741">
        <w:trPr>
          <w:trHeight w:val="63"/>
        </w:trPr>
        <w:tc>
          <w:tcPr>
            <w:tcW w:w="1667" w:type="pct"/>
            <w:shd w:val="clear" w:color="auto" w:fill="DEEAF6" w:themeFill="accent1" w:themeFillTint="33"/>
          </w:tcPr>
          <w:p w:rsidR="004C17F1" w:rsidRPr="00F91D8A" w:rsidRDefault="004C17F1" w:rsidP="004C17F1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91D8A">
              <w:rPr>
                <w:rFonts w:ascii="Arial" w:hAnsi="Arial" w:cs="Arial"/>
                <w:b/>
                <w:sz w:val="18"/>
                <w:szCs w:val="18"/>
                <w:lang w:val="en-US" w:bidi="fr-FR"/>
              </w:rPr>
              <w:t xml:space="preserve">SEARCH Homeless Services </w:t>
            </w:r>
            <w:r w:rsidR="00EF7746" w:rsidRPr="00F91D8A">
              <w:rPr>
                <w:rFonts w:ascii="Arial" w:hAnsi="Arial" w:cs="Arial"/>
                <w:b/>
                <w:sz w:val="18"/>
                <w:szCs w:val="18"/>
                <w:lang w:val="en-US" w:bidi="fr-FR"/>
              </w:rPr>
              <w:br/>
            </w:r>
            <w:r w:rsidRPr="00F91D8A">
              <w:rPr>
                <w:rFonts w:ascii="Arial" w:hAnsi="Arial" w:cs="Arial"/>
                <w:b/>
                <w:sz w:val="18"/>
                <w:szCs w:val="18"/>
                <w:lang w:val="en-US" w:bidi="fr-FR"/>
              </w:rPr>
              <w:t>(Services pour sans-abris SEARCH)</w:t>
            </w:r>
            <w:r w:rsidRPr="00F91D8A">
              <w:rPr>
                <w:rFonts w:ascii="Arial" w:hAnsi="Arial" w:cs="Arial"/>
                <w:b/>
                <w:sz w:val="18"/>
                <w:szCs w:val="18"/>
                <w:lang w:val="en-US" w:bidi="fr-FR"/>
              </w:rPr>
              <w:br/>
              <w:t>Tél : 713-739-7752</w:t>
            </w:r>
          </w:p>
        </w:tc>
        <w:tc>
          <w:tcPr>
            <w:tcW w:w="1668" w:type="pct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  <w:lang w:bidi="fr-FR"/>
              </w:rPr>
              <w:t xml:space="preserve">Gestion des cas d’urgence </w:t>
            </w:r>
          </w:p>
        </w:tc>
        <w:tc>
          <w:tcPr>
            <w:tcW w:w="1665" w:type="pct"/>
            <w:shd w:val="clear" w:color="auto" w:fill="FFD5D5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</w:rPr>
              <w:t xml:space="preserve">77003, 77022, 77002 </w:t>
            </w:r>
          </w:p>
        </w:tc>
      </w:tr>
      <w:tr w:rsidR="004C17F1" w:rsidRPr="00F91D8A" w:rsidTr="00F76741">
        <w:trPr>
          <w:trHeight w:val="63"/>
        </w:trPr>
        <w:tc>
          <w:tcPr>
            <w:tcW w:w="1667" w:type="pct"/>
            <w:shd w:val="clear" w:color="auto" w:fill="DEEAF6" w:themeFill="accent1" w:themeFillTint="33"/>
          </w:tcPr>
          <w:p w:rsidR="004C17F1" w:rsidRPr="00F91D8A" w:rsidRDefault="004C17F1" w:rsidP="004C17F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>Tahirih Justice Center (Centre de justice Tahirih</w:t>
            </w:r>
            <w:r w:rsidR="00644EBC"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 xml:space="preserve">) </w:t>
            </w: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br/>
              <w:t>Tél : 713-496-0100</w:t>
            </w:r>
          </w:p>
        </w:tc>
        <w:tc>
          <w:tcPr>
            <w:tcW w:w="1668" w:type="pct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  <w:lang w:bidi="fr-FR"/>
              </w:rPr>
              <w:t xml:space="preserve">Gestion des cas d’urgence </w:t>
            </w:r>
          </w:p>
        </w:tc>
        <w:tc>
          <w:tcPr>
            <w:tcW w:w="1665" w:type="pct"/>
            <w:shd w:val="clear" w:color="auto" w:fill="FFD5D5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</w:rPr>
              <w:t>77002 -770</w:t>
            </w:r>
            <w:r w:rsidR="007035D8" w:rsidRPr="00F91D8A">
              <w:rPr>
                <w:sz w:val="18"/>
                <w:szCs w:val="18"/>
              </w:rPr>
              <w:t>99, 77338, 77396, 77401, 77459</w:t>
            </w:r>
          </w:p>
        </w:tc>
      </w:tr>
      <w:tr w:rsidR="004C17F1" w:rsidRPr="00F91D8A" w:rsidTr="00F76741">
        <w:trPr>
          <w:trHeight w:val="63"/>
        </w:trPr>
        <w:tc>
          <w:tcPr>
            <w:tcW w:w="1667" w:type="pct"/>
            <w:shd w:val="clear" w:color="auto" w:fill="DEEAF6" w:themeFill="accent1" w:themeFillTint="33"/>
          </w:tcPr>
          <w:p w:rsidR="004C17F1" w:rsidRPr="00F91D8A" w:rsidRDefault="004C17F1" w:rsidP="00EF774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 xml:space="preserve">Volunteers of America Inc. </w:t>
            </w:r>
            <w:r w:rsidR="00EF7746"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br/>
            </w: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>(Vo</w:t>
            </w:r>
            <w:r w:rsidR="00EF7746"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>lontaires d’Amérique, Inc.)</w:t>
            </w: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br/>
              <w:t>Tél : 713-460-0781</w:t>
            </w:r>
          </w:p>
        </w:tc>
        <w:tc>
          <w:tcPr>
            <w:tcW w:w="1668" w:type="pct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  <w:lang w:bidi="fr-FR"/>
              </w:rPr>
              <w:t xml:space="preserve">Besoins essentiels, aide financière d’urgence et gestion des cas. </w:t>
            </w:r>
          </w:p>
        </w:tc>
        <w:tc>
          <w:tcPr>
            <w:tcW w:w="1665" w:type="pct"/>
            <w:shd w:val="clear" w:color="auto" w:fill="FFD5D5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</w:rPr>
              <w:t xml:space="preserve">77018, 77037, 77022, 77088, 77091 </w:t>
            </w:r>
          </w:p>
        </w:tc>
      </w:tr>
      <w:tr w:rsidR="004C17F1" w:rsidRPr="00F91D8A" w:rsidTr="00F76741">
        <w:trPr>
          <w:trHeight w:val="63"/>
        </w:trPr>
        <w:tc>
          <w:tcPr>
            <w:tcW w:w="1667" w:type="pct"/>
            <w:shd w:val="clear" w:color="auto" w:fill="DEEAF6" w:themeFill="accent1" w:themeFillTint="33"/>
          </w:tcPr>
          <w:p w:rsidR="004C17F1" w:rsidRPr="00F91D8A" w:rsidRDefault="004C17F1" w:rsidP="004C17F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 xml:space="preserve">West Houston Assistance Ministries </w:t>
            </w:r>
            <w:r w:rsidR="00EF7746"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br/>
            </w: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t xml:space="preserve">(Ministères d’assistance Houston Ouest) </w:t>
            </w:r>
            <w:r w:rsidRPr="00F91D8A">
              <w:rPr>
                <w:rFonts w:ascii="Arial" w:hAnsi="Arial" w:cs="Arial"/>
                <w:b/>
                <w:sz w:val="18"/>
                <w:szCs w:val="18"/>
                <w:lang w:bidi="fr-FR"/>
              </w:rPr>
              <w:br/>
              <w:t>Tél : 713-780-2727</w:t>
            </w:r>
          </w:p>
        </w:tc>
        <w:tc>
          <w:tcPr>
            <w:tcW w:w="1668" w:type="pct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  <w:lang w:bidi="fr-FR"/>
              </w:rPr>
              <w:t xml:space="preserve">Besoins essentiels et aide financière d’urgence. </w:t>
            </w:r>
          </w:p>
        </w:tc>
        <w:tc>
          <w:tcPr>
            <w:tcW w:w="1665" w:type="pct"/>
            <w:shd w:val="clear" w:color="auto" w:fill="FFD5D5"/>
          </w:tcPr>
          <w:p w:rsidR="004C17F1" w:rsidRPr="00F91D8A" w:rsidRDefault="004C17F1" w:rsidP="004C17F1">
            <w:pPr>
              <w:pStyle w:val="Default"/>
              <w:rPr>
                <w:sz w:val="18"/>
                <w:szCs w:val="18"/>
              </w:rPr>
            </w:pPr>
            <w:r w:rsidRPr="00F91D8A">
              <w:rPr>
                <w:sz w:val="18"/>
                <w:szCs w:val="18"/>
              </w:rPr>
              <w:t xml:space="preserve">77042, 77057, 77063, 77077, 77082, 77072, 77083 </w:t>
            </w:r>
          </w:p>
        </w:tc>
      </w:tr>
      <w:tr w:rsidR="00805BD6" w:rsidRPr="00EF7746" w:rsidTr="00805BD6">
        <w:trPr>
          <w:trHeight w:val="63"/>
        </w:trPr>
        <w:tc>
          <w:tcPr>
            <w:tcW w:w="5000" w:type="pct"/>
            <w:gridSpan w:val="3"/>
          </w:tcPr>
          <w:p w:rsidR="00805BD6" w:rsidRPr="00EF7746" w:rsidRDefault="00805BD6" w:rsidP="004C17F1">
            <w:pPr>
              <w:pStyle w:val="Default"/>
              <w:rPr>
                <w:b/>
                <w:sz w:val="18"/>
                <w:szCs w:val="18"/>
              </w:rPr>
            </w:pPr>
            <w:r w:rsidRPr="00F91D8A">
              <w:rPr>
                <w:b/>
                <w:sz w:val="18"/>
                <w:szCs w:val="18"/>
                <w:lang w:bidi="fr-FR"/>
              </w:rPr>
              <w:t>*Chaque agence a ses propres exigences lorsque vous vous inscrivez</w:t>
            </w:r>
          </w:p>
        </w:tc>
      </w:tr>
    </w:tbl>
    <w:p w:rsidR="00F13DA3" w:rsidRPr="00EF7746" w:rsidRDefault="00F13DA3">
      <w:pPr>
        <w:rPr>
          <w:rFonts w:ascii="Arial" w:hAnsi="Arial" w:cs="Arial"/>
        </w:rPr>
      </w:pPr>
    </w:p>
    <w:sectPr w:rsidR="00F13DA3" w:rsidRPr="00EF7746" w:rsidSect="004C17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F1"/>
    <w:rsid w:val="000002FC"/>
    <w:rsid w:val="00267DC5"/>
    <w:rsid w:val="003C1F36"/>
    <w:rsid w:val="004C17F1"/>
    <w:rsid w:val="00644EBC"/>
    <w:rsid w:val="007035D8"/>
    <w:rsid w:val="00805BD6"/>
    <w:rsid w:val="00A95E83"/>
    <w:rsid w:val="00B451D8"/>
    <w:rsid w:val="00EF7746"/>
    <w:rsid w:val="00F13DA3"/>
    <w:rsid w:val="00F76741"/>
    <w:rsid w:val="00F9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17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C17F1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D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17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C17F1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Juarez, Benito - DON</dc:creator>
  <cp:keywords/>
  <dc:description/>
  <cp:lastModifiedBy>Masterword</cp:lastModifiedBy>
  <cp:revision>8</cp:revision>
  <cp:lastPrinted>2017-10-10T16:31:00Z</cp:lastPrinted>
  <dcterms:created xsi:type="dcterms:W3CDTF">2017-10-10T15:45:00Z</dcterms:created>
  <dcterms:modified xsi:type="dcterms:W3CDTF">2017-10-16T15:55:00Z</dcterms:modified>
</cp:coreProperties>
</file>